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1.xml.htm"/>
      <w:bookmarkStart w:id="1" w:name="ksdoc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Cambrian BioPharma Inc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 MORRIS AVENUE</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 NAVY YARD, BUILDING 128</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Sensei Biotherapeutics, Inc.</w:t>
              </w:r>
            </w:hyperlink>
            <w:r>
              <w:rPr/>
              <w:t xml:space="preserve"> [ </w:t>
            </w:r>
            <w:r>
              <w:rPr>
                <w:rFonts w:ascii="Times;serif" w:hAnsi="Times;serif"/>
                <w:color w:val="0000FF"/>
                <w:sz w:val="24"/>
                <w:highlight w:val="white"/>
              </w:rPr>
              <w:t>SNSE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02/25/2022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98"/>
        <w:gridCol w:w="903"/>
        <w:gridCol w:w="772"/>
        <w:gridCol w:w="600"/>
        <w:gridCol w:w="349"/>
        <w:gridCol w:w="848"/>
        <w:gridCol w:w="456"/>
        <w:gridCol w:w="671"/>
        <w:gridCol w:w="1282"/>
        <w:gridCol w:w="1000"/>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9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02/25/2022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3.65</w:t>
            </w:r>
            <w:r>
              <w:rPr/>
              <w:t xml:space="preserve"> </w:t>
            </w:r>
          </w:p>
        </w:tc>
        <w:tc>
          <w:tcPr>
            <w:tcW w:w="12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5,228,286</w:t>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(1)</w:t>
            </w:r>
            <w:r>
              <w:rPr/>
              <w:t xml:space="preserve"> </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Cambrian BioPharma Inc, by: /s/ James Peyer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7409" TargetMode="External"/><Relationship Id="rId4" Type="http://schemas.openxmlformats.org/officeDocument/2006/relationships/hyperlink" Target="http://www.sec.gov/cgi-bin/browse-edgar?action=getcompany&amp;CIK=00018298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575</Words>
  <CharactersWithSpaces>3667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